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04" w:rsidRDefault="000B3097" w:rsidP="006413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1465A6" wp14:editId="098C6813">
            <wp:simplePos x="0" y="0"/>
            <wp:positionH relativeFrom="column">
              <wp:posOffset>2720340</wp:posOffset>
            </wp:positionH>
            <wp:positionV relativeFrom="paragraph">
              <wp:posOffset>-230868</wp:posOffset>
            </wp:positionV>
            <wp:extent cx="553085" cy="634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304" w:rsidRDefault="00641304" w:rsidP="0064130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1304" w:rsidRDefault="00641304" w:rsidP="0064130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1304" w:rsidRDefault="00641304" w:rsidP="0064130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РАБОЧЕГО ПОСЕЛКА КОЛЬЦОВО</w:t>
      </w:r>
    </w:p>
    <w:p w:rsidR="00641304" w:rsidRDefault="00641304" w:rsidP="0064130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1304" w:rsidRDefault="00641304" w:rsidP="00641304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41304" w:rsidRDefault="00641304" w:rsidP="00641304">
      <w:pPr>
        <w:autoSpaceDE w:val="0"/>
        <w:autoSpaceDN w:val="0"/>
        <w:jc w:val="center"/>
        <w:rPr>
          <w:sz w:val="28"/>
          <w:szCs w:val="28"/>
        </w:rPr>
      </w:pPr>
    </w:p>
    <w:p w:rsidR="00641304" w:rsidRDefault="00641304" w:rsidP="00641304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641304" w:rsidRDefault="00641304" w:rsidP="00641304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0B3097">
        <w:rPr>
          <w:color w:val="000000"/>
          <w:sz w:val="28"/>
          <w:szCs w:val="28"/>
        </w:rPr>
        <w:t xml:space="preserve">от </w:t>
      </w:r>
      <w:r w:rsidR="00F73535">
        <w:rPr>
          <w:color w:val="000000"/>
          <w:sz w:val="28"/>
          <w:szCs w:val="28"/>
        </w:rPr>
        <w:t>13.09</w:t>
      </w:r>
      <w:r w:rsidRPr="000B3097">
        <w:rPr>
          <w:color w:val="000000"/>
          <w:sz w:val="28"/>
          <w:szCs w:val="28"/>
        </w:rPr>
        <w:t>.20</w:t>
      </w:r>
      <w:r w:rsidR="00F73535">
        <w:rPr>
          <w:color w:val="000000"/>
          <w:sz w:val="28"/>
          <w:szCs w:val="28"/>
        </w:rPr>
        <w:t>21</w:t>
      </w:r>
      <w:r w:rsidR="000B3097">
        <w:rPr>
          <w:color w:val="000000"/>
          <w:sz w:val="28"/>
          <w:szCs w:val="28"/>
        </w:rPr>
        <w:t xml:space="preserve"> </w:t>
      </w:r>
      <w:r w:rsidRPr="000B3097">
        <w:rPr>
          <w:color w:val="000000"/>
          <w:sz w:val="28"/>
          <w:szCs w:val="28"/>
        </w:rPr>
        <w:t xml:space="preserve">№ </w:t>
      </w:r>
      <w:r w:rsidR="007A18EB">
        <w:rPr>
          <w:color w:val="000000"/>
          <w:sz w:val="28"/>
          <w:szCs w:val="28"/>
        </w:rPr>
        <w:t>8</w:t>
      </w:r>
      <w:r w:rsidR="00F73535">
        <w:rPr>
          <w:color w:val="000000"/>
          <w:sz w:val="28"/>
          <w:szCs w:val="28"/>
        </w:rPr>
        <w:t>44</w:t>
      </w:r>
    </w:p>
    <w:p w:rsidR="00641304" w:rsidRDefault="00641304" w:rsidP="00641304">
      <w:pPr>
        <w:jc w:val="center"/>
        <w:rPr>
          <w:sz w:val="28"/>
          <w:szCs w:val="28"/>
        </w:rPr>
      </w:pPr>
    </w:p>
    <w:p w:rsidR="00641304" w:rsidRDefault="00641304" w:rsidP="00641304">
      <w:pPr>
        <w:jc w:val="center"/>
        <w:rPr>
          <w:sz w:val="28"/>
          <w:szCs w:val="28"/>
        </w:rPr>
      </w:pPr>
    </w:p>
    <w:p w:rsidR="00641304" w:rsidRDefault="00641304" w:rsidP="0064130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противодействию коррупции в администрации рабочего поселка Кольцово на 20</w:t>
      </w:r>
      <w:r w:rsidR="00F73535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F73535">
        <w:rPr>
          <w:sz w:val="28"/>
          <w:szCs w:val="28"/>
        </w:rPr>
        <w:t xml:space="preserve">24 </w:t>
      </w:r>
      <w:r>
        <w:rPr>
          <w:sz w:val="28"/>
          <w:szCs w:val="28"/>
        </w:rPr>
        <w:t>годы</w:t>
      </w:r>
    </w:p>
    <w:p w:rsidR="00641304" w:rsidRDefault="00641304" w:rsidP="00641304">
      <w:pPr>
        <w:jc w:val="center"/>
        <w:rPr>
          <w:sz w:val="28"/>
          <w:szCs w:val="28"/>
        </w:rPr>
      </w:pPr>
    </w:p>
    <w:p w:rsidR="00641304" w:rsidRDefault="00641304" w:rsidP="00641304">
      <w:pPr>
        <w:jc w:val="center"/>
        <w:rPr>
          <w:sz w:val="28"/>
          <w:szCs w:val="28"/>
        </w:rPr>
      </w:pPr>
    </w:p>
    <w:p w:rsidR="00641304" w:rsidRDefault="00641304" w:rsidP="0034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35454" w:rsidRPr="00435454">
        <w:rPr>
          <w:sz w:val="28"/>
          <w:szCs w:val="28"/>
        </w:rPr>
        <w:t>Указ</w:t>
      </w:r>
      <w:r w:rsidR="00435454">
        <w:rPr>
          <w:sz w:val="28"/>
          <w:szCs w:val="28"/>
        </w:rPr>
        <w:t>ом</w:t>
      </w:r>
      <w:r w:rsidR="00435454" w:rsidRPr="00435454">
        <w:rPr>
          <w:sz w:val="28"/>
          <w:szCs w:val="28"/>
        </w:rPr>
        <w:t xml:space="preserve"> Президента РФ от </w:t>
      </w:r>
      <w:r w:rsidR="00F73535">
        <w:rPr>
          <w:sz w:val="28"/>
          <w:szCs w:val="28"/>
        </w:rPr>
        <w:t>16.08</w:t>
      </w:r>
      <w:r w:rsidR="007A18EB">
        <w:rPr>
          <w:sz w:val="28"/>
          <w:szCs w:val="28"/>
        </w:rPr>
        <w:t>.20</w:t>
      </w:r>
      <w:r w:rsidR="00F73535">
        <w:rPr>
          <w:sz w:val="28"/>
          <w:szCs w:val="28"/>
        </w:rPr>
        <w:t>21</w:t>
      </w:r>
      <w:r w:rsidR="00435454" w:rsidRPr="00435454">
        <w:rPr>
          <w:sz w:val="28"/>
          <w:szCs w:val="28"/>
        </w:rPr>
        <w:t xml:space="preserve"> </w:t>
      </w:r>
      <w:r w:rsidR="00435454">
        <w:rPr>
          <w:sz w:val="28"/>
          <w:szCs w:val="28"/>
        </w:rPr>
        <w:t>№</w:t>
      </w:r>
      <w:r w:rsidR="007A18EB">
        <w:rPr>
          <w:sz w:val="28"/>
          <w:szCs w:val="28"/>
        </w:rPr>
        <w:t xml:space="preserve"> </w:t>
      </w:r>
      <w:r w:rsidR="00F73535">
        <w:rPr>
          <w:sz w:val="28"/>
          <w:szCs w:val="28"/>
        </w:rPr>
        <w:t>4</w:t>
      </w:r>
      <w:r w:rsidR="007A18EB">
        <w:rPr>
          <w:sz w:val="28"/>
          <w:szCs w:val="28"/>
        </w:rPr>
        <w:t>78</w:t>
      </w:r>
      <w:r w:rsidR="00435454">
        <w:rPr>
          <w:sz w:val="28"/>
          <w:szCs w:val="28"/>
        </w:rPr>
        <w:t xml:space="preserve"> «</w:t>
      </w:r>
      <w:r w:rsidR="00435454" w:rsidRPr="00435454">
        <w:rPr>
          <w:sz w:val="28"/>
          <w:szCs w:val="28"/>
        </w:rPr>
        <w:t>О Национальном плане противодействия коррупции на 20</w:t>
      </w:r>
      <w:r w:rsidR="00F73535">
        <w:rPr>
          <w:sz w:val="28"/>
          <w:szCs w:val="28"/>
        </w:rPr>
        <w:t>21</w:t>
      </w:r>
      <w:r w:rsidR="00435454" w:rsidRPr="00435454">
        <w:rPr>
          <w:sz w:val="28"/>
          <w:szCs w:val="28"/>
        </w:rPr>
        <w:t xml:space="preserve"> - 20</w:t>
      </w:r>
      <w:r w:rsidR="007A18EB">
        <w:rPr>
          <w:sz w:val="28"/>
          <w:szCs w:val="28"/>
        </w:rPr>
        <w:t>2</w:t>
      </w:r>
      <w:r w:rsidR="00F73535">
        <w:rPr>
          <w:sz w:val="28"/>
          <w:szCs w:val="28"/>
        </w:rPr>
        <w:t>4</w:t>
      </w:r>
      <w:r w:rsidR="00435454" w:rsidRPr="00435454">
        <w:rPr>
          <w:sz w:val="28"/>
          <w:szCs w:val="28"/>
        </w:rPr>
        <w:t xml:space="preserve"> годы</w:t>
      </w:r>
      <w:r w:rsidR="00435454">
        <w:rPr>
          <w:sz w:val="28"/>
          <w:szCs w:val="28"/>
        </w:rPr>
        <w:t>»,</w:t>
      </w:r>
      <w:r w:rsidR="00435454" w:rsidRPr="0043545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25.12.2008 № 273-ФЗ «О противодействии коррупции», Уставом рабочего поселка Кольцово</w:t>
      </w:r>
      <w:r w:rsidR="000B3097">
        <w:rPr>
          <w:sz w:val="28"/>
          <w:szCs w:val="28"/>
        </w:rPr>
        <w:t>,</w:t>
      </w:r>
    </w:p>
    <w:p w:rsidR="00641304" w:rsidRDefault="00641304" w:rsidP="0034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bookmarkStart w:id="0" w:name="_GoBack"/>
      <w:bookmarkEnd w:id="0"/>
    </w:p>
    <w:p w:rsidR="00641304" w:rsidRDefault="00641304" w:rsidP="0034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План мероприятий по противодействию коррупции в администрации </w:t>
      </w:r>
      <w:r w:rsidR="00F73535">
        <w:rPr>
          <w:sz w:val="28"/>
          <w:szCs w:val="28"/>
        </w:rPr>
        <w:t>рабочего поселка Кольцово на 2021</w:t>
      </w:r>
      <w:r>
        <w:rPr>
          <w:sz w:val="28"/>
          <w:szCs w:val="28"/>
        </w:rPr>
        <w:t>-20</w:t>
      </w:r>
      <w:r w:rsidR="007A18EB">
        <w:rPr>
          <w:sz w:val="28"/>
          <w:szCs w:val="28"/>
        </w:rPr>
        <w:t>2</w:t>
      </w:r>
      <w:r w:rsidR="00F73535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435454">
        <w:rPr>
          <w:sz w:val="28"/>
          <w:szCs w:val="28"/>
        </w:rPr>
        <w:t>.</w:t>
      </w:r>
    </w:p>
    <w:p w:rsidR="00641304" w:rsidRPr="00AD0CD9" w:rsidRDefault="00641304" w:rsidP="003470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CD9">
        <w:rPr>
          <w:rFonts w:ascii="Times New Roman" w:hAnsi="Times New Roman"/>
          <w:color w:val="000000"/>
          <w:sz w:val="28"/>
          <w:szCs w:val="28"/>
        </w:rPr>
        <w:t>2. </w:t>
      </w:r>
      <w:r w:rsidRPr="00AD0CD9">
        <w:rPr>
          <w:rFonts w:ascii="Times New Roman" w:hAnsi="Times New Roman"/>
          <w:sz w:val="28"/>
          <w:szCs w:val="28"/>
        </w:rPr>
        <w:t>Обнародовать 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 установленном порядке и разместить на официальном </w:t>
      </w:r>
      <w:r w:rsidR="00435454">
        <w:rPr>
          <w:rFonts w:ascii="Times New Roman" w:hAnsi="Times New Roman"/>
          <w:sz w:val="28"/>
          <w:szCs w:val="28"/>
        </w:rPr>
        <w:t>интернет-портале рабочего поселка Кольцово</w:t>
      </w:r>
      <w:r>
        <w:rPr>
          <w:rFonts w:ascii="Times New Roman" w:hAnsi="Times New Roman"/>
          <w:sz w:val="28"/>
          <w:szCs w:val="28"/>
        </w:rPr>
        <w:t>.</w:t>
      </w:r>
    </w:p>
    <w:p w:rsidR="00641304" w:rsidRPr="00AD0CD9" w:rsidRDefault="00641304" w:rsidP="0064130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41304" w:rsidRDefault="00641304" w:rsidP="00641304">
      <w:pPr>
        <w:tabs>
          <w:tab w:val="left" w:pos="0"/>
        </w:tabs>
        <w:jc w:val="both"/>
        <w:rPr>
          <w:sz w:val="28"/>
          <w:szCs w:val="28"/>
        </w:rPr>
      </w:pPr>
    </w:p>
    <w:p w:rsidR="00641304" w:rsidRDefault="00641304" w:rsidP="00641304">
      <w:pPr>
        <w:tabs>
          <w:tab w:val="left" w:pos="0"/>
        </w:tabs>
        <w:jc w:val="both"/>
        <w:rPr>
          <w:sz w:val="28"/>
          <w:szCs w:val="28"/>
        </w:rPr>
      </w:pPr>
    </w:p>
    <w:p w:rsidR="00641304" w:rsidRDefault="00641304" w:rsidP="0064130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Глава рабочего поселка Кольцово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="004354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Н.Г. Красников</w:t>
      </w:r>
    </w:p>
    <w:p w:rsidR="00641304" w:rsidRDefault="00641304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0B3097" w:rsidRDefault="000B3097" w:rsidP="00641304">
      <w:pPr>
        <w:ind w:left="5529"/>
        <w:rPr>
          <w:sz w:val="26"/>
          <w:szCs w:val="26"/>
        </w:rPr>
      </w:pPr>
    </w:p>
    <w:p w:rsidR="00641304" w:rsidRPr="007A18EB" w:rsidRDefault="00641304" w:rsidP="00641304">
      <w:pPr>
        <w:ind w:left="5529"/>
      </w:pPr>
    </w:p>
    <w:p w:rsidR="00641304" w:rsidRPr="007A18EB" w:rsidRDefault="007A18EB" w:rsidP="000B30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641304" w:rsidRPr="007A18EB" w:rsidSect="000B309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A18EB">
        <w:rPr>
          <w:rFonts w:ascii="Times New Roman" w:hAnsi="Times New Roman" w:cs="Times New Roman"/>
          <w:sz w:val="24"/>
          <w:szCs w:val="24"/>
        </w:rPr>
        <w:t>Оленникова</w:t>
      </w:r>
    </w:p>
    <w:p w:rsidR="00641304" w:rsidRPr="00FF38C3" w:rsidRDefault="00641304" w:rsidP="006413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1304" w:rsidRDefault="00641304" w:rsidP="006413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F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04" w:rsidRPr="00FF38C3" w:rsidRDefault="00641304" w:rsidP="006413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8C3">
        <w:rPr>
          <w:rFonts w:ascii="Times New Roman" w:hAnsi="Times New Roman" w:cs="Times New Roman"/>
          <w:sz w:val="28"/>
          <w:szCs w:val="28"/>
        </w:rPr>
        <w:t>рабочего поселка Кольцово</w:t>
      </w:r>
    </w:p>
    <w:p w:rsidR="00641304" w:rsidRDefault="007A18EB" w:rsidP="007A18E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18EB">
        <w:rPr>
          <w:rFonts w:ascii="Times New Roman" w:hAnsi="Times New Roman" w:cs="Times New Roman"/>
          <w:sz w:val="28"/>
          <w:szCs w:val="28"/>
        </w:rPr>
        <w:t xml:space="preserve">от </w:t>
      </w:r>
      <w:r w:rsidR="00F73535">
        <w:rPr>
          <w:rFonts w:ascii="Times New Roman" w:hAnsi="Times New Roman" w:cs="Times New Roman"/>
          <w:sz w:val="28"/>
          <w:szCs w:val="28"/>
        </w:rPr>
        <w:t>13.09</w:t>
      </w:r>
      <w:r w:rsidRPr="007A18EB">
        <w:rPr>
          <w:rFonts w:ascii="Times New Roman" w:hAnsi="Times New Roman" w:cs="Times New Roman"/>
          <w:sz w:val="28"/>
          <w:szCs w:val="28"/>
        </w:rPr>
        <w:t>.20</w:t>
      </w:r>
      <w:r w:rsidR="00F73535">
        <w:rPr>
          <w:rFonts w:ascii="Times New Roman" w:hAnsi="Times New Roman" w:cs="Times New Roman"/>
          <w:sz w:val="28"/>
          <w:szCs w:val="28"/>
        </w:rPr>
        <w:t>21 № 844</w:t>
      </w:r>
    </w:p>
    <w:p w:rsidR="007A18EB" w:rsidRDefault="007A18EB" w:rsidP="007A18EB">
      <w:pPr>
        <w:pStyle w:val="ConsPlusNormal"/>
        <w:widowControl/>
        <w:ind w:right="-3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097" w:rsidRPr="00FF38C3" w:rsidRDefault="000B3097" w:rsidP="007A18EB">
      <w:pPr>
        <w:pStyle w:val="ConsPlusNormal"/>
        <w:widowControl/>
        <w:ind w:right="-3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304" w:rsidRPr="00FF38C3" w:rsidRDefault="00641304" w:rsidP="007A18EB">
      <w:pPr>
        <w:pStyle w:val="ConsPlusTitle"/>
        <w:widowControl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FF38C3">
        <w:rPr>
          <w:rFonts w:ascii="Times New Roman" w:hAnsi="Times New Roman" w:cs="Times New Roman"/>
          <w:sz w:val="28"/>
          <w:szCs w:val="28"/>
        </w:rPr>
        <w:t>ПЛАН</w:t>
      </w:r>
    </w:p>
    <w:p w:rsidR="00641304" w:rsidRPr="00FF38C3" w:rsidRDefault="00641304" w:rsidP="007A18EB">
      <w:pPr>
        <w:pStyle w:val="ConsPlusTitle"/>
        <w:widowControl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FF38C3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АДМИНИСТРАЦИИ</w:t>
      </w:r>
    </w:p>
    <w:p w:rsidR="00641304" w:rsidRPr="00FF38C3" w:rsidRDefault="00641304" w:rsidP="007A18EB">
      <w:pPr>
        <w:pStyle w:val="ConsPlusTitle"/>
        <w:widowControl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FF38C3">
        <w:rPr>
          <w:rFonts w:ascii="Times New Roman" w:hAnsi="Times New Roman" w:cs="Times New Roman"/>
          <w:sz w:val="28"/>
          <w:szCs w:val="28"/>
        </w:rPr>
        <w:t>РАБОЧЕГО ПОСЕЛКА КОЛЬЦОВО НА 20</w:t>
      </w:r>
      <w:r w:rsidR="00F73535">
        <w:rPr>
          <w:rFonts w:ascii="Times New Roman" w:hAnsi="Times New Roman" w:cs="Times New Roman"/>
          <w:sz w:val="28"/>
          <w:szCs w:val="28"/>
        </w:rPr>
        <w:t>21</w:t>
      </w:r>
      <w:r w:rsidRPr="00FF38C3">
        <w:rPr>
          <w:rFonts w:ascii="Times New Roman" w:hAnsi="Times New Roman" w:cs="Times New Roman"/>
          <w:sz w:val="28"/>
          <w:szCs w:val="28"/>
        </w:rPr>
        <w:t xml:space="preserve"> - 20</w:t>
      </w:r>
      <w:r w:rsidR="007A18EB">
        <w:rPr>
          <w:rFonts w:ascii="Times New Roman" w:hAnsi="Times New Roman" w:cs="Times New Roman"/>
          <w:sz w:val="28"/>
          <w:szCs w:val="28"/>
        </w:rPr>
        <w:t>2</w:t>
      </w:r>
      <w:r w:rsidR="00F73535">
        <w:rPr>
          <w:rFonts w:ascii="Times New Roman" w:hAnsi="Times New Roman" w:cs="Times New Roman"/>
          <w:sz w:val="28"/>
          <w:szCs w:val="28"/>
        </w:rPr>
        <w:t>4</w:t>
      </w:r>
      <w:r w:rsidRPr="00FF38C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41304" w:rsidRPr="00FF38C3" w:rsidRDefault="00641304" w:rsidP="006413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3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696"/>
        <w:gridCol w:w="2410"/>
        <w:gridCol w:w="2977"/>
        <w:gridCol w:w="2126"/>
        <w:gridCol w:w="2261"/>
        <w:gridCol w:w="3105"/>
        <w:gridCol w:w="3105"/>
      </w:tblGrid>
      <w:tr w:rsidR="00641304" w:rsidRPr="00F73535" w:rsidTr="00641304">
        <w:trPr>
          <w:gridAfter w:val="3"/>
          <w:wAfter w:w="8471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73535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535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F7353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73535" w:rsidRDefault="00641304" w:rsidP="00641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3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73535" w:rsidRDefault="00641304" w:rsidP="00641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3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73535" w:rsidRDefault="00641304" w:rsidP="00641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3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73535" w:rsidRDefault="00641304" w:rsidP="00641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35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24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D63ED1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D1">
              <w:rPr>
                <w:rFonts w:ascii="Times New Roman" w:hAnsi="Times New Roman" w:cs="Times New Roman"/>
                <w:b/>
                <w:sz w:val="28"/>
                <w:szCs w:val="28"/>
              </w:rPr>
              <w:t>1. Нормативно-правовое обеспечение противодействия коррупции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63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 по противодействию коррупции в соответстви</w:t>
            </w:r>
            <w:r w:rsidR="00194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с требо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аниями Федерального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одательства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ррупционных правонарушений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, выявлению и устранению причин и условий, способствующих их проявлению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рабочего поселка Кольцово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и правовым вопросам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мер по профилактике коррупции, организация эффективного взаимодействия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Кольцово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и действующих нормативных правовых актов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коррупциогенных факторов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</w:t>
            </w:r>
            <w:r w:rsidR="001946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должностных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Предупреждение и устранение причин выявленных 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24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D63ED1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D1">
              <w:rPr>
                <w:rFonts w:ascii="Times New Roman" w:hAnsi="Times New Roman" w:cs="Times New Roman"/>
                <w:b/>
                <w:sz w:val="28"/>
                <w:szCs w:val="28"/>
              </w:rPr>
              <w:t>2. Повышение эффективности механизмов муниципального управления в целях противодействия коррупции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Разработка административных регламентов предоставления муниципальных услуг и регламентов межведомственного взаимодействия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Обеспечение регламентации предоставления муниципальных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19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4167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реестра муниципальных услуг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A18E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27.07.2010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государственных и муниципальных услуг, снижение коррупционных рисков при предоставлении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4167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>услуг в электронной форме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>и должностные лица администрации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муниципальных услуг, снижение коррупционных рисков при предоставлении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целевого и эффективного использования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рабочего поселка Кольцово,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бюджета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бюджета,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а также бюджетных средств, поступивших в рамках приоритетных национальных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Обеспечение целевого и эффективного использования бюджетных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4167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 w:rsidR="00A122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Кольцово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муниципального имущества, снижение коррупционных 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4167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внедрения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проведения открытых аукционов в электронной форме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целевого финансирования и муниципального заказа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практики размещения муниципальных заказов на поставки товаров, выполнение работ, оказание услуг для муниципальных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полугодиям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0359DF" w:rsidRDefault="004167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работы по анализу начальной, максимальной цены контрактов </w:t>
            </w:r>
            <w:r w:rsidR="00641304" w:rsidRPr="000359DF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заказу на поставки товаров, выполнение работ, оказание услуг для муниципальных нужд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практики размещения муниципальных заказов на поставки товаров, выполнение работ, оказание услуг для муниципальных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полугодиям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60" w:rsidRPr="000359DF" w:rsidRDefault="00E25160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160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рисков, возникающих при осуществлении закупочной деятельности администрации рабочего поселка Кольцово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контроля совместно с </w:t>
            </w:r>
            <w:r w:rsidR="007A18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финансирования и муниципального заказа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полугодиям</w:t>
            </w:r>
          </w:p>
        </w:tc>
      </w:tr>
      <w:tr w:rsidR="0059355A" w:rsidRPr="00FF38C3" w:rsidTr="00641304">
        <w:trPr>
          <w:gridAfter w:val="3"/>
          <w:wAfter w:w="8471" w:type="dxa"/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5A" w:rsidRDefault="0059355A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5A" w:rsidRDefault="0059355A" w:rsidP="00526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муниципальных программ (планов)</w:t>
            </w:r>
            <w:r w:rsidRPr="00320543">
              <w:rPr>
                <w:sz w:val="28"/>
                <w:szCs w:val="28"/>
              </w:rPr>
              <w:t>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</w:t>
            </w:r>
            <w:r>
              <w:rPr>
                <w:sz w:val="28"/>
                <w:szCs w:val="28"/>
              </w:rPr>
              <w:t>ных этими программами (планами)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5A" w:rsidRPr="00FF38C3" w:rsidRDefault="0059355A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B2E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5A" w:rsidRPr="00FF38C3" w:rsidRDefault="0059355A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администрации рабочего поселка Кольцово и муниципальных служащих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5A" w:rsidRPr="00FF38C3" w:rsidRDefault="0059355A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B2E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24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D63ED1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D1">
              <w:rPr>
                <w:rFonts w:ascii="Times New Roman" w:hAnsi="Times New Roman" w:cs="Times New Roman"/>
                <w:b/>
                <w:sz w:val="28"/>
                <w:szCs w:val="28"/>
              </w:rPr>
              <w:t>3. Повышение эффективности механизмов урегулирования конфликтов интересов и антикоррупционной составляющей в кадровой работе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59355A" w:rsidRDefault="00641304" w:rsidP="00526E6B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</w:rPr>
            </w:pPr>
            <w:r w:rsidRPr="00DF4B2E">
              <w:rPr>
                <w:sz w:val="28"/>
                <w:szCs w:val="28"/>
              </w:rPr>
              <w:t xml:space="preserve">Мониторинг соблюдения муниципальными </w:t>
            </w:r>
            <w:r w:rsidRPr="0059355A">
              <w:rPr>
                <w:sz w:val="28"/>
                <w:szCs w:val="28"/>
              </w:rPr>
              <w:t>служащими «</w:t>
            </w:r>
            <w:r w:rsidRPr="0059355A">
              <w:rPr>
                <w:rStyle w:val="FontStyle12"/>
                <w:b w:val="0"/>
              </w:rPr>
              <w:t>Кодекса этики и служебного поведения</w:t>
            </w:r>
          </w:p>
          <w:p w:rsidR="00641304" w:rsidRPr="00DF4B2E" w:rsidRDefault="00641304" w:rsidP="00526E6B">
            <w:pPr>
              <w:pStyle w:val="Style5"/>
              <w:widowControl/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59355A">
              <w:rPr>
                <w:rStyle w:val="FontStyle12"/>
                <w:b w:val="0"/>
              </w:rPr>
              <w:t>муниципальных служащих администрации рабочего поселка Кольцово»</w:t>
            </w:r>
            <w:r w:rsidRPr="0059355A">
              <w:rPr>
                <w:sz w:val="28"/>
                <w:szCs w:val="28"/>
              </w:rPr>
              <w:t>, утвержденного</w:t>
            </w:r>
            <w:r w:rsidRPr="00DF4B2E">
              <w:rPr>
                <w:sz w:val="28"/>
                <w:szCs w:val="28"/>
              </w:rPr>
              <w:t xml:space="preserve"> постановлением администрации рабочего поселка Кольцово от 08.06.2011 №</w:t>
            </w:r>
            <w:r w:rsidR="000B3097">
              <w:rPr>
                <w:sz w:val="28"/>
                <w:szCs w:val="28"/>
              </w:rPr>
              <w:t xml:space="preserve"> </w:t>
            </w:r>
            <w:r w:rsidRPr="00DF4B2E">
              <w:rPr>
                <w:sz w:val="28"/>
                <w:szCs w:val="28"/>
              </w:rPr>
              <w:t>637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DF4B2E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B2E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DF4B2E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B2E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муниципальных служащих за соблюдение этических норм и правил служебного поведения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DF4B2E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B2E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E25160">
        <w:trPr>
          <w:gridAfter w:val="3"/>
          <w:wAfter w:w="8471" w:type="dxa"/>
          <w:cantSplit/>
          <w:trHeight w:val="19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перечня должностей муниципальной службы, при назначении на которые муниципальные </w:t>
            </w:r>
            <w:r w:rsidRPr="00C93760">
              <w:rPr>
                <w:rFonts w:ascii="Times New Roman" w:hAnsi="Times New Roman" w:cs="Times New Roman"/>
                <w:sz w:val="28"/>
                <w:szCs w:val="28"/>
              </w:rPr>
              <w:t xml:space="preserve">служащие обязаны представлять сведения о своих 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r w:rsidR="00C93760"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 (расходах)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, имуществе и обязательствах имущественного характера, а также сведения о доходах</w:t>
            </w:r>
            <w:r w:rsidR="006345DA"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 (расходах)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, имуществе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 </w:t>
            </w:r>
            <w:r w:rsidR="007A1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равовым отделом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E25160">
        <w:trPr>
          <w:gridAfter w:val="3"/>
          <w:wAfter w:w="8471" w:type="dxa"/>
          <w:cantSplit/>
          <w:trHeight w:val="19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представлением муниципальными служащими 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сведений о доходах</w:t>
            </w:r>
            <w:r w:rsidR="006345DA"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 (расходах)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4EE" w:rsidRPr="006345D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B01A9"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 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br/>
              <w:t>до 30 апреля</w:t>
            </w:r>
          </w:p>
        </w:tc>
      </w:tr>
      <w:tr w:rsidR="00641304" w:rsidRPr="00FF38C3" w:rsidTr="00E25160">
        <w:trPr>
          <w:gridAfter w:val="3"/>
          <w:wAfter w:w="8471" w:type="dxa"/>
          <w:cantSplit/>
          <w:trHeight w:val="2252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345DA" w:rsidP="00526E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="00641304" w:rsidRPr="00FF38C3">
              <w:rPr>
                <w:sz w:val="28"/>
                <w:szCs w:val="28"/>
              </w:rPr>
              <w:t xml:space="preserve">на официальном </w:t>
            </w:r>
            <w:r w:rsidR="00C93760">
              <w:rPr>
                <w:sz w:val="28"/>
                <w:szCs w:val="28"/>
              </w:rPr>
              <w:t>интернет-портале</w:t>
            </w:r>
            <w:r w:rsidR="00641304" w:rsidRPr="00FF38C3">
              <w:rPr>
                <w:sz w:val="28"/>
                <w:szCs w:val="28"/>
              </w:rPr>
              <w:t xml:space="preserve"> </w:t>
            </w:r>
            <w:r w:rsidR="00641304">
              <w:rPr>
                <w:sz w:val="28"/>
                <w:szCs w:val="28"/>
              </w:rPr>
              <w:t>рабочего поселка</w:t>
            </w:r>
            <w:r w:rsidR="00641304" w:rsidRPr="00FF38C3">
              <w:rPr>
                <w:sz w:val="28"/>
                <w:szCs w:val="28"/>
              </w:rPr>
              <w:t xml:space="preserve"> </w:t>
            </w:r>
            <w:r w:rsidR="00641304" w:rsidRPr="00416704">
              <w:rPr>
                <w:sz w:val="28"/>
                <w:szCs w:val="28"/>
              </w:rPr>
              <w:t xml:space="preserve">Кольцово </w:t>
            </w:r>
            <w:r w:rsidRPr="00BE5158">
              <w:rPr>
                <w:bCs/>
                <w:sz w:val="28"/>
                <w:szCs w:val="28"/>
              </w:rPr>
              <w:t>сведени</w:t>
            </w:r>
            <w:r>
              <w:rPr>
                <w:bCs/>
                <w:sz w:val="28"/>
                <w:szCs w:val="28"/>
              </w:rPr>
              <w:t>й</w:t>
            </w:r>
            <w:r w:rsidRPr="00BE5158">
              <w:rPr>
                <w:bCs/>
                <w:sz w:val="28"/>
                <w:szCs w:val="28"/>
              </w:rPr>
              <w:t xml:space="preserve"> об источниках получения средств, за счет которых в течение календарного года, предшествующего году представления сведений (далее - отчетный период),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</w:t>
            </w:r>
            <w:r w:rsidRPr="006345DA">
              <w:rPr>
                <w:bCs/>
                <w:sz w:val="28"/>
                <w:szCs w:val="28"/>
              </w:rPr>
              <w:t>предшествующих отчетному периоду,</w:t>
            </w:r>
            <w:r w:rsidR="00641304" w:rsidRPr="006345DA">
              <w:rPr>
                <w:sz w:val="28"/>
                <w:szCs w:val="28"/>
              </w:rPr>
              <w:t xml:space="preserve"> представляемых лицами, замещающими муниципальные должности, включенными в перечни, установленные нормативными правовыми актами рабочего поселка Кольцово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E25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E25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</w:t>
            </w:r>
            <w:r w:rsidR="002B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E25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 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br/>
              <w:t>до 14 мая</w:t>
            </w:r>
          </w:p>
        </w:tc>
      </w:tr>
      <w:tr w:rsidR="00641304" w:rsidRPr="00FF38C3" w:rsidTr="006345DA">
        <w:trPr>
          <w:gridAfter w:val="3"/>
          <w:wAfter w:w="8471" w:type="dxa"/>
          <w:cantSplit/>
          <w:trHeight w:val="296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Проведение проверок</w:t>
            </w:r>
            <w:r w:rsidR="00416704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16704">
              <w:rPr>
                <w:rFonts w:ascii="Times New Roman" w:hAnsi="Times New Roman" w:cs="Times New Roman"/>
                <w:sz w:val="28"/>
                <w:szCs w:val="28"/>
              </w:rPr>
              <w:t>рядке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: достоверности и полноты 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сведений о доходах</w:t>
            </w:r>
            <w:r w:rsidR="006345DA"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 (расходах)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, об имуществе и обязательствах имущественного характера лиц, замещающих муниципальные должности и членов их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семей; соблюдения лицами, замещающими муниципальные должности</w:t>
            </w:r>
            <w:r w:rsidR="002B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 запретов, установленных Федеральным 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6345D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3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273-ФЗ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противодействии коррупции»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E25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E25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 предусмотренных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E25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Обеспечение уведомления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причин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условий, способствующих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лица, замещающие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04" w:rsidRPr="00FF38C3" w:rsidTr="00641304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правового просвещения муниципальных служащих и руководителей муниципальных 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антикоррупционной тематике (семинары, тренинги, лекции, совещания)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  <w:r w:rsidR="007D300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7A1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3003">
              <w:rPr>
                <w:rFonts w:ascii="Times New Roman" w:hAnsi="Times New Roman" w:cs="Times New Roman"/>
                <w:sz w:val="28"/>
                <w:szCs w:val="28"/>
              </w:rPr>
              <w:t>равовым отделом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базовых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261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04" w:rsidRPr="00FF38C3" w:rsidTr="00641304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BE7" w:rsidRDefault="006B0B99" w:rsidP="006B0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6B0B99" w:rsidRDefault="006B0B99" w:rsidP="006B0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99" w:rsidRDefault="00AF1BE7" w:rsidP="006B0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E7">
              <w:rPr>
                <w:rFonts w:ascii="Times New Roman" w:hAnsi="Times New Roman" w:cs="Times New Roman"/>
                <w:sz w:val="28"/>
                <w:szCs w:val="28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F1BE7" w:rsidRDefault="00AF1BE7" w:rsidP="006B0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99" w:rsidRDefault="006B0B99" w:rsidP="003470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лиц, впервые поступивших на государственную службу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соответствующих знаний и документов об образовании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261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04" w:rsidRPr="00FF38C3" w:rsidTr="00641304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вакантных должностей в администрации рабочего поселка Кольцово и муниципальных казенных, бюджетных учреждениях, предприятиях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261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04" w:rsidRPr="00FF38C3" w:rsidTr="00641304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осуществления механизмов ротации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 и архивному делу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механизмов ротации кадров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261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641304" w:rsidRPr="00FF38C3" w:rsidRDefault="00641304" w:rsidP="006345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04" w:rsidRPr="00347007" w:rsidTr="00641304">
        <w:trPr>
          <w:gridAfter w:val="3"/>
          <w:wAfter w:w="8471" w:type="dxa"/>
          <w:cantSplit/>
          <w:trHeight w:val="36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347007" w:rsidRDefault="00641304" w:rsidP="003470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своевременности и полноты размещения информации о деятельности администрации на официальном 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>-портале рабочего поселка Кольцово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электронного почтового ящика на официальном 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Кольцово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для приема сообщений о фактах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через официальный 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интернет-портал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Кольцово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рассмотрения обращений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официальном </w:t>
            </w:r>
            <w:r w:rsidR="00C93760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интернет-портале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Кольцово информации об антикоррупционной деятельности, создание и ведение специального раздела о противодействии коррупции, принятых нормативных актах рабочего поселка Кольцово в сфере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социально-экономического развития 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41304"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 и архивному делу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1304">
              <w:rPr>
                <w:rFonts w:ascii="Times New Roman" w:hAnsi="Times New Roman" w:cs="Times New Roman"/>
                <w:sz w:val="28"/>
                <w:szCs w:val="28"/>
              </w:rPr>
              <w:t>равовым отделом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41304" w:rsidRPr="00FF38C3" w:rsidTr="00641304">
        <w:trPr>
          <w:gridAfter w:val="3"/>
          <w:wAfter w:w="8471" w:type="dxa"/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641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администрации рабочего поселка Кольцово со средствами массовой информации в сфере противодействия коррупции, в том числе оказание содейст</w:t>
            </w:r>
            <w:r w:rsidR="003F3C07">
              <w:rPr>
                <w:rFonts w:ascii="Times New Roman" w:hAnsi="Times New Roman" w:cs="Times New Roman"/>
                <w:sz w:val="28"/>
                <w:szCs w:val="28"/>
              </w:rPr>
              <w:t xml:space="preserve">вия СМИ в широком освещении 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принимаемых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Default="007A18EB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B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04" w:rsidRPr="00FF38C3" w:rsidRDefault="00641304" w:rsidP="00526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</w:tbl>
    <w:p w:rsidR="00641304" w:rsidRDefault="00641304" w:rsidP="00641304">
      <w:pPr>
        <w:autoSpaceDE w:val="0"/>
        <w:autoSpaceDN w:val="0"/>
        <w:adjustRightInd w:val="0"/>
        <w:jc w:val="center"/>
        <w:rPr>
          <w:b/>
        </w:rPr>
      </w:pPr>
    </w:p>
    <w:sectPr w:rsidR="00641304" w:rsidSect="001402B1">
      <w:pgSz w:w="16838" w:h="11906" w:orient="landscape"/>
      <w:pgMar w:top="1702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B9" w:rsidRDefault="000F41B9" w:rsidP="000B3097">
      <w:r>
        <w:separator/>
      </w:r>
    </w:p>
  </w:endnote>
  <w:endnote w:type="continuationSeparator" w:id="0">
    <w:p w:rsidR="000F41B9" w:rsidRDefault="000F41B9" w:rsidP="000B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B9" w:rsidRDefault="000F41B9" w:rsidP="000B3097">
      <w:r>
        <w:separator/>
      </w:r>
    </w:p>
  </w:footnote>
  <w:footnote w:type="continuationSeparator" w:id="0">
    <w:p w:rsidR="000F41B9" w:rsidRDefault="000F41B9" w:rsidP="000B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732040"/>
      <w:docPartObj>
        <w:docPartGallery w:val="Page Numbers (Top of Page)"/>
        <w:docPartUnique/>
      </w:docPartObj>
    </w:sdtPr>
    <w:sdtEndPr/>
    <w:sdtContent>
      <w:p w:rsidR="000B3097" w:rsidRDefault="000B30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07">
          <w:rPr>
            <w:noProof/>
          </w:rPr>
          <w:t>2</w:t>
        </w:r>
        <w:r>
          <w:fldChar w:fldCharType="end"/>
        </w:r>
      </w:p>
    </w:sdtContent>
  </w:sdt>
  <w:p w:rsidR="000B3097" w:rsidRDefault="000B3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69E"/>
    <w:rsid w:val="000B3097"/>
    <w:rsid w:val="000F41B9"/>
    <w:rsid w:val="001402B1"/>
    <w:rsid w:val="00194676"/>
    <w:rsid w:val="002B01A9"/>
    <w:rsid w:val="00320543"/>
    <w:rsid w:val="00324AAC"/>
    <w:rsid w:val="00347007"/>
    <w:rsid w:val="003F3C07"/>
    <w:rsid w:val="00416704"/>
    <w:rsid w:val="00435454"/>
    <w:rsid w:val="004F54EE"/>
    <w:rsid w:val="00526E6B"/>
    <w:rsid w:val="0059355A"/>
    <w:rsid w:val="006345DA"/>
    <w:rsid w:val="00641304"/>
    <w:rsid w:val="006B0B99"/>
    <w:rsid w:val="007A18EB"/>
    <w:rsid w:val="007D3003"/>
    <w:rsid w:val="008901B9"/>
    <w:rsid w:val="00A1223B"/>
    <w:rsid w:val="00AF1BE7"/>
    <w:rsid w:val="00C75939"/>
    <w:rsid w:val="00C93760"/>
    <w:rsid w:val="00D1769E"/>
    <w:rsid w:val="00DA3107"/>
    <w:rsid w:val="00DC504E"/>
    <w:rsid w:val="00E25160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9097-2B9D-45DE-B4E4-8C630687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1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41304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2">
    <w:name w:val="Font Style12"/>
    <w:basedOn w:val="a0"/>
    <w:uiPriority w:val="99"/>
    <w:rsid w:val="0064130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641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B3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3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0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Olennikova</dc:creator>
  <cp:keywords/>
  <dc:description/>
  <cp:lastModifiedBy>Марченко Татьяна Григорьевна</cp:lastModifiedBy>
  <cp:revision>14</cp:revision>
  <cp:lastPrinted>2021-09-14T08:30:00Z</cp:lastPrinted>
  <dcterms:created xsi:type="dcterms:W3CDTF">2016-04-05T08:48:00Z</dcterms:created>
  <dcterms:modified xsi:type="dcterms:W3CDTF">2021-09-14T08:30:00Z</dcterms:modified>
</cp:coreProperties>
</file>